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9A" w:rsidRPr="00CA59A5" w:rsidRDefault="002A239A" w:rsidP="00CA59A5">
      <w:pPr>
        <w:pStyle w:val="a3"/>
        <w:jc w:val="center"/>
        <w:rPr>
          <w:b/>
          <w:color w:val="FF0000"/>
          <w:sz w:val="32"/>
          <w:szCs w:val="32"/>
        </w:rPr>
      </w:pPr>
      <w:r w:rsidRPr="00CA59A5">
        <w:rPr>
          <w:b/>
          <w:color w:val="FF0000"/>
          <w:sz w:val="32"/>
          <w:szCs w:val="32"/>
        </w:rPr>
        <w:t>Памятка для  родителей</w:t>
      </w:r>
    </w:p>
    <w:p w:rsidR="002A239A" w:rsidRPr="00CA59A5" w:rsidRDefault="002A239A" w:rsidP="00CA59A5">
      <w:pPr>
        <w:pStyle w:val="a3"/>
        <w:jc w:val="center"/>
        <w:rPr>
          <w:b/>
          <w:color w:val="FF0000"/>
          <w:sz w:val="32"/>
          <w:szCs w:val="32"/>
        </w:rPr>
      </w:pPr>
      <w:r w:rsidRPr="00CA59A5">
        <w:rPr>
          <w:b/>
          <w:color w:val="FF0000"/>
          <w:sz w:val="32"/>
          <w:szCs w:val="32"/>
        </w:rPr>
        <w:t>« Правила поведения детей возле железной дороги»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8"/>
        <w:gridCol w:w="3452"/>
      </w:tblGrid>
      <w:tr w:rsidR="002A239A" w:rsidTr="00CA59A5">
        <w:trPr>
          <w:trHeight w:val="3825"/>
        </w:trPr>
        <w:tc>
          <w:tcPr>
            <w:tcW w:w="1526" w:type="dxa"/>
          </w:tcPr>
          <w:p w:rsidR="002A239A" w:rsidRDefault="002A239A" w:rsidP="002A239A">
            <w:pPr>
              <w:pStyle w:val="a3"/>
              <w:jc w:val="center"/>
              <w:rPr>
                <w:noProof/>
              </w:rPr>
            </w:pPr>
          </w:p>
          <w:p w:rsidR="002A239A" w:rsidRDefault="002A239A" w:rsidP="00CA59A5">
            <w:pPr>
              <w:pStyle w:val="a3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A5F245" wp14:editId="3B4C0F5E">
                  <wp:extent cx="864882" cy="10858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439" cy="10940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2" w:type="dxa"/>
          </w:tcPr>
          <w:p w:rsidR="002A239A" w:rsidRPr="002A239A" w:rsidRDefault="002A239A" w:rsidP="002A239A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color w:val="006600"/>
                <w:sz w:val="22"/>
                <w:szCs w:val="22"/>
              </w:rPr>
            </w:pPr>
            <w:r w:rsidRPr="002A239A">
              <w:rPr>
                <w:rFonts w:ascii="Times New Roman" w:hAnsi="Times New Roman" w:cs="Times New Roman"/>
                <w:color w:val="006600"/>
                <w:sz w:val="22"/>
                <w:szCs w:val="22"/>
              </w:rPr>
              <w:t xml:space="preserve">Стихотворение </w:t>
            </w:r>
          </w:p>
          <w:p w:rsidR="002A239A" w:rsidRPr="002A239A" w:rsidRDefault="002A239A" w:rsidP="002A239A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color w:val="006600"/>
                <w:sz w:val="22"/>
                <w:szCs w:val="22"/>
              </w:rPr>
            </w:pPr>
            <w:r w:rsidRPr="002A239A">
              <w:rPr>
                <w:rFonts w:ascii="Times New Roman" w:hAnsi="Times New Roman" w:cs="Times New Roman"/>
                <w:color w:val="006600"/>
                <w:sz w:val="22"/>
                <w:szCs w:val="22"/>
              </w:rPr>
              <w:t xml:space="preserve">о безопасном поведении </w:t>
            </w:r>
          </w:p>
          <w:p w:rsidR="002A239A" w:rsidRPr="002A239A" w:rsidRDefault="002A239A" w:rsidP="002A239A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color w:val="006600"/>
                <w:sz w:val="22"/>
                <w:szCs w:val="22"/>
              </w:rPr>
            </w:pPr>
            <w:r w:rsidRPr="002A239A">
              <w:rPr>
                <w:rFonts w:ascii="Times New Roman" w:hAnsi="Times New Roman" w:cs="Times New Roman"/>
                <w:color w:val="006600"/>
                <w:sz w:val="22"/>
                <w:szCs w:val="22"/>
              </w:rPr>
              <w:t>на железнодорожной дороге.</w:t>
            </w:r>
          </w:p>
          <w:p w:rsidR="002A239A" w:rsidRPr="001E4FA8" w:rsidRDefault="002A239A" w:rsidP="002A239A">
            <w:pPr>
              <w:rPr>
                <w:sz w:val="22"/>
                <w:szCs w:val="22"/>
              </w:rPr>
            </w:pPr>
          </w:p>
          <w:p w:rsidR="002A239A" w:rsidRPr="002A239A" w:rsidRDefault="002A239A" w:rsidP="002A239A">
            <w:pPr>
              <w:jc w:val="center"/>
              <w:rPr>
                <w:sz w:val="22"/>
                <w:szCs w:val="22"/>
              </w:rPr>
            </w:pPr>
            <w:r w:rsidRPr="002A239A">
              <w:rPr>
                <w:sz w:val="22"/>
                <w:szCs w:val="22"/>
              </w:rPr>
              <w:t>Везде и всюду правила,</w:t>
            </w:r>
            <w:r w:rsidRPr="002A239A">
              <w:rPr>
                <w:sz w:val="22"/>
                <w:szCs w:val="22"/>
              </w:rPr>
              <w:br/>
              <w:t>Их надо знать всегда,</w:t>
            </w:r>
            <w:r w:rsidRPr="002A239A">
              <w:rPr>
                <w:sz w:val="22"/>
                <w:szCs w:val="22"/>
              </w:rPr>
              <w:br/>
              <w:t>Без них не выйдут в плавания,</w:t>
            </w:r>
            <w:r w:rsidRPr="002A239A">
              <w:rPr>
                <w:sz w:val="22"/>
                <w:szCs w:val="22"/>
              </w:rPr>
              <w:br/>
              <w:t>Из гавани суда.</w:t>
            </w:r>
            <w:r w:rsidRPr="002A239A">
              <w:rPr>
                <w:sz w:val="22"/>
                <w:szCs w:val="22"/>
              </w:rPr>
              <w:br/>
              <w:t>Без правил жить на свете,</w:t>
            </w:r>
            <w:r w:rsidRPr="002A239A">
              <w:rPr>
                <w:sz w:val="22"/>
                <w:szCs w:val="22"/>
              </w:rPr>
              <w:br/>
              <w:t>Никак, никак нельзя.</w:t>
            </w:r>
            <w:r w:rsidRPr="002A239A">
              <w:rPr>
                <w:sz w:val="22"/>
                <w:szCs w:val="22"/>
              </w:rPr>
              <w:br/>
              <w:t>Выходят в рейс по правилам</w:t>
            </w:r>
            <w:r w:rsidRPr="002A239A">
              <w:rPr>
                <w:sz w:val="22"/>
                <w:szCs w:val="22"/>
              </w:rPr>
              <w:br/>
              <w:t>Большие поезда.</w:t>
            </w:r>
            <w:r w:rsidRPr="002A239A">
              <w:rPr>
                <w:sz w:val="22"/>
                <w:szCs w:val="22"/>
              </w:rPr>
              <w:br/>
              <w:t>Но есть такие правила,</w:t>
            </w:r>
            <w:r w:rsidRPr="002A239A">
              <w:rPr>
                <w:sz w:val="22"/>
                <w:szCs w:val="22"/>
              </w:rPr>
              <w:br/>
              <w:t>Упрятанные в знак,</w:t>
            </w:r>
            <w:r w:rsidRPr="002A239A">
              <w:rPr>
                <w:sz w:val="22"/>
                <w:szCs w:val="22"/>
              </w:rPr>
              <w:br/>
              <w:t>Они нам запрещают:</w:t>
            </w:r>
            <w:r w:rsidRPr="002A239A">
              <w:rPr>
                <w:sz w:val="22"/>
                <w:szCs w:val="22"/>
              </w:rPr>
              <w:br/>
              <w:t>“Никогда не делай так!”</w:t>
            </w:r>
          </w:p>
          <w:p w:rsidR="002A239A" w:rsidRDefault="002A239A" w:rsidP="00DE3C0D">
            <w:pPr>
              <w:pStyle w:val="a3"/>
              <w:rPr>
                <w:noProof/>
              </w:rPr>
            </w:pPr>
          </w:p>
        </w:tc>
      </w:tr>
    </w:tbl>
    <w:p w:rsidR="00544BDF" w:rsidRPr="00E47CF6" w:rsidRDefault="00544BDF" w:rsidP="00544BDF">
      <w:pPr>
        <w:pStyle w:val="a3"/>
      </w:pPr>
      <w:r w:rsidRPr="00E47CF6">
        <w:t xml:space="preserve">На перроне </w:t>
      </w:r>
      <w:proofErr w:type="spellStart"/>
      <w:r w:rsidRPr="00E47CF6">
        <w:t>теснотища</w:t>
      </w:r>
      <w:proofErr w:type="spellEnd"/>
      <w:r w:rsidRPr="00E47CF6">
        <w:t>,</w:t>
      </w:r>
    </w:p>
    <w:p w:rsidR="00544BDF" w:rsidRPr="00E47CF6" w:rsidRDefault="00544BDF" w:rsidP="00544BDF">
      <w:pPr>
        <w:pStyle w:val="a3"/>
      </w:pPr>
      <w:r w:rsidRPr="00E47CF6">
        <w:t>Жеребёнка Лошадь ищет:</w:t>
      </w:r>
    </w:p>
    <w:p w:rsidR="00544BDF" w:rsidRPr="00E47CF6" w:rsidRDefault="00544BDF" w:rsidP="00544BDF">
      <w:pPr>
        <w:pStyle w:val="a3"/>
      </w:pPr>
      <w:r w:rsidRPr="00E47CF6">
        <w:t>- Где ты, серый Жеребёнок,</w:t>
      </w:r>
    </w:p>
    <w:p w:rsidR="00544BDF" w:rsidRPr="00E47CF6" w:rsidRDefault="00544BDF" w:rsidP="00544BDF">
      <w:pPr>
        <w:pStyle w:val="a3"/>
      </w:pPr>
      <w:r w:rsidRPr="00E47CF6">
        <w:t>Непослушный мой ребёнок?</w:t>
      </w:r>
    </w:p>
    <w:p w:rsidR="00544BDF" w:rsidRPr="00E47CF6" w:rsidRDefault="00544BDF" w:rsidP="00544BDF">
      <w:pPr>
        <w:pStyle w:val="a3"/>
      </w:pPr>
      <w:r w:rsidRPr="00E47CF6">
        <w:t>Он за маму не держался,</w:t>
      </w:r>
    </w:p>
    <w:p w:rsidR="00544BDF" w:rsidRPr="00E47CF6" w:rsidRDefault="00544BDF" w:rsidP="00544BDF">
      <w:pPr>
        <w:pStyle w:val="a3"/>
      </w:pPr>
      <w:r w:rsidRPr="00E47CF6">
        <w:t>Потому и потерялся.</w:t>
      </w:r>
    </w:p>
    <w:p w:rsidR="00544BDF" w:rsidRDefault="00544BDF" w:rsidP="00544BDF">
      <w:pPr>
        <w:pStyle w:val="a3"/>
        <w:rPr>
          <w:b/>
        </w:rPr>
      </w:pPr>
      <w:r w:rsidRPr="00E47CF6">
        <w:rPr>
          <w:b/>
        </w:rPr>
        <w:t>- На вокзале и в других многолюдных местах держитесь за руку взрослого</w:t>
      </w:r>
      <w:r w:rsidR="00CA59A5">
        <w:rPr>
          <w:b/>
        </w:rPr>
        <w:t>.</w:t>
      </w:r>
    </w:p>
    <w:p w:rsidR="00CA59A5" w:rsidRPr="00E47CF6" w:rsidRDefault="00CA59A5" w:rsidP="00544BDF">
      <w:pPr>
        <w:pStyle w:val="a3"/>
        <w:rPr>
          <w:b/>
        </w:rPr>
      </w:pPr>
    </w:p>
    <w:p w:rsidR="00544BDF" w:rsidRPr="00E47CF6" w:rsidRDefault="00544BDF" w:rsidP="00544BDF">
      <w:pPr>
        <w:pStyle w:val="a3"/>
        <w:rPr>
          <w:b/>
        </w:rPr>
      </w:pPr>
      <w:r w:rsidRPr="00E47CF6">
        <w:rPr>
          <w:b/>
        </w:rPr>
        <w:t>Правила запомнил -</w:t>
      </w:r>
    </w:p>
    <w:p w:rsidR="00544BDF" w:rsidRPr="00E47CF6" w:rsidRDefault="00544BDF" w:rsidP="00544BDF">
      <w:pPr>
        <w:pStyle w:val="a3"/>
        <w:rPr>
          <w:b/>
        </w:rPr>
      </w:pPr>
      <w:r w:rsidRPr="00E47CF6">
        <w:rPr>
          <w:b/>
        </w:rPr>
        <w:t>В тайне не держи:</w:t>
      </w:r>
    </w:p>
    <w:p w:rsidR="00544BDF" w:rsidRPr="00E47CF6" w:rsidRDefault="00544BDF" w:rsidP="00544BDF">
      <w:pPr>
        <w:pStyle w:val="a3"/>
        <w:rPr>
          <w:b/>
        </w:rPr>
      </w:pPr>
      <w:r w:rsidRPr="00E47CF6">
        <w:rPr>
          <w:b/>
        </w:rPr>
        <w:t>Всем друзьям, знакомым</w:t>
      </w:r>
    </w:p>
    <w:p w:rsidR="00544BDF" w:rsidRPr="00E47CF6" w:rsidRDefault="00544BDF" w:rsidP="00544BDF">
      <w:pPr>
        <w:pStyle w:val="a3"/>
        <w:rPr>
          <w:b/>
        </w:rPr>
      </w:pPr>
      <w:r w:rsidRPr="00E47CF6">
        <w:rPr>
          <w:b/>
        </w:rPr>
        <w:t>Знаешь - расскажи!</w:t>
      </w:r>
    </w:p>
    <w:p w:rsidR="00544BDF" w:rsidRPr="00E47CF6" w:rsidRDefault="00544BDF" w:rsidP="00544BDF">
      <w:pPr>
        <w:pStyle w:val="a3"/>
      </w:pPr>
      <w:r w:rsidRPr="00E47CF6">
        <w:t>Не гуляй по путям!</w:t>
      </w:r>
    </w:p>
    <w:p w:rsidR="00544BDF" w:rsidRPr="00E47CF6" w:rsidRDefault="00544BDF" w:rsidP="00544BDF">
      <w:pPr>
        <w:pStyle w:val="a3"/>
      </w:pPr>
      <w:r w:rsidRPr="00E47CF6">
        <w:t>По дороге по железной</w:t>
      </w:r>
      <w:proofErr w:type="gramStart"/>
      <w:r w:rsidRPr="00E47CF6">
        <w:br/>
        <w:t>Е</w:t>
      </w:r>
      <w:proofErr w:type="gramEnd"/>
      <w:r w:rsidRPr="00E47CF6">
        <w:t>хать поездом полезно.</w:t>
      </w:r>
      <w:r w:rsidRPr="00E47CF6">
        <w:br/>
        <w:t>Но по ней нельзя гулять!!!</w:t>
      </w:r>
      <w:r w:rsidRPr="00E47CF6">
        <w:br/>
        <w:t>Каждый должен это знать!</w:t>
      </w:r>
    </w:p>
    <w:p w:rsidR="00544BDF" w:rsidRDefault="00544BDF" w:rsidP="00544BDF">
      <w:pPr>
        <w:pStyle w:val="a3"/>
      </w:pPr>
      <w:r w:rsidRPr="00E47CF6">
        <w:t>Перейти дорогу можно,</w:t>
      </w:r>
      <w:r w:rsidRPr="00E47CF6">
        <w:br/>
        <w:t>Только очень осторожно.</w:t>
      </w:r>
      <w:r w:rsidRPr="00E47CF6">
        <w:br/>
        <w:t>Чтобы не было хлопот,</w:t>
      </w:r>
      <w:r w:rsidRPr="00E47CF6">
        <w:br/>
        <w:t>Для людей есть переход.</w:t>
      </w:r>
    </w:p>
    <w:p w:rsidR="00CA59A5" w:rsidRPr="00E47CF6" w:rsidRDefault="00CA59A5" w:rsidP="00544BDF">
      <w:pPr>
        <w:pStyle w:val="a3"/>
      </w:pPr>
    </w:p>
    <w:p w:rsidR="00544BDF" w:rsidRPr="00E47CF6" w:rsidRDefault="00544BDF" w:rsidP="00544BDF">
      <w:pPr>
        <w:pStyle w:val="a3"/>
        <w:rPr>
          <w:b/>
        </w:rPr>
      </w:pPr>
      <w:r w:rsidRPr="00E47CF6">
        <w:rPr>
          <w:b/>
        </w:rPr>
        <w:t>Правила эти железнодорожные -</w:t>
      </w:r>
    </w:p>
    <w:p w:rsidR="00544BDF" w:rsidRPr="00E47CF6" w:rsidRDefault="00544BDF" w:rsidP="00544BDF">
      <w:pPr>
        <w:pStyle w:val="a3"/>
        <w:rPr>
          <w:b/>
        </w:rPr>
      </w:pPr>
      <w:r w:rsidRPr="00E47CF6">
        <w:rPr>
          <w:b/>
        </w:rPr>
        <w:t>Строгие очень, но вовсе не сложные,</w:t>
      </w:r>
    </w:p>
    <w:p w:rsidR="00544BDF" w:rsidRPr="00E47CF6" w:rsidRDefault="00544BDF" w:rsidP="00544BDF">
      <w:pPr>
        <w:pStyle w:val="a3"/>
        <w:rPr>
          <w:b/>
        </w:rPr>
      </w:pPr>
      <w:r w:rsidRPr="00E47CF6">
        <w:rPr>
          <w:b/>
        </w:rPr>
        <w:t xml:space="preserve">Ты их запомни, слушай </w:t>
      </w:r>
      <w:r w:rsidR="00CA59A5">
        <w:rPr>
          <w:b/>
        </w:rPr>
        <w:t>в</w:t>
      </w:r>
      <w:r w:rsidRPr="00E47CF6">
        <w:rPr>
          <w:b/>
        </w:rPr>
        <w:t>нимательно,</w:t>
      </w:r>
    </w:p>
    <w:p w:rsidR="00544BDF" w:rsidRDefault="00544BDF" w:rsidP="00544BDF">
      <w:pPr>
        <w:pStyle w:val="a3"/>
        <w:rPr>
          <w:b/>
        </w:rPr>
      </w:pPr>
      <w:r w:rsidRPr="00E47CF6">
        <w:rPr>
          <w:b/>
        </w:rPr>
        <w:t>В жизни помогут они обязательно.</w:t>
      </w:r>
    </w:p>
    <w:p w:rsidR="00544BDF" w:rsidRPr="00E47CF6" w:rsidRDefault="00544BDF" w:rsidP="00544BDF">
      <w:pPr>
        <w:pStyle w:val="a3"/>
      </w:pPr>
      <w:r w:rsidRPr="00E47CF6">
        <w:t>Эй! Не трусь, скорей за мной:</w:t>
      </w:r>
    </w:p>
    <w:p w:rsidR="00544BDF" w:rsidRPr="00E47CF6" w:rsidRDefault="00544BDF" w:rsidP="00544BDF">
      <w:pPr>
        <w:pStyle w:val="a3"/>
      </w:pPr>
      <w:r w:rsidRPr="00E47CF6">
        <w:t xml:space="preserve">Через рельсы - по </w:t>
      </w:r>
      <w:proofErr w:type="gramStart"/>
      <w:r w:rsidRPr="00E47CF6">
        <w:t>прямой</w:t>
      </w:r>
      <w:proofErr w:type="gramEnd"/>
      <w:r w:rsidRPr="00E47CF6">
        <w:t>!</w:t>
      </w:r>
    </w:p>
    <w:p w:rsidR="00544BDF" w:rsidRPr="00E47CF6" w:rsidRDefault="00544BDF" w:rsidP="00544BDF">
      <w:pPr>
        <w:pStyle w:val="a3"/>
      </w:pPr>
      <w:r w:rsidRPr="00E47CF6">
        <w:t>Здесь гораздо путь короче!</w:t>
      </w:r>
    </w:p>
    <w:p w:rsidR="00544BDF" w:rsidRPr="00E47CF6" w:rsidRDefault="00544BDF" w:rsidP="00544BDF">
      <w:pPr>
        <w:pStyle w:val="a3"/>
      </w:pPr>
      <w:r w:rsidRPr="00E47CF6">
        <w:t>Поезд близко? Перескочим!</w:t>
      </w:r>
    </w:p>
    <w:p w:rsidR="00544BDF" w:rsidRPr="00E47CF6" w:rsidRDefault="00544BDF" w:rsidP="00544BDF">
      <w:pPr>
        <w:pStyle w:val="a3"/>
      </w:pPr>
      <w:r w:rsidRPr="00E47CF6">
        <w:t>- Нет, друзья, - ответил Дрозд, -</w:t>
      </w:r>
    </w:p>
    <w:p w:rsidR="00544BDF" w:rsidRPr="00E47CF6" w:rsidRDefault="00544BDF" w:rsidP="00544BDF">
      <w:pPr>
        <w:pStyle w:val="a3"/>
      </w:pPr>
      <w:r w:rsidRPr="00E47CF6">
        <w:t>Безопасно - через мост!</w:t>
      </w:r>
    </w:p>
    <w:p w:rsidR="00544BDF" w:rsidRDefault="00544BDF" w:rsidP="00544BDF">
      <w:pPr>
        <w:pStyle w:val="a3"/>
        <w:rPr>
          <w:b/>
        </w:rPr>
      </w:pPr>
      <w:r w:rsidRPr="00E47CF6">
        <w:rPr>
          <w:b/>
        </w:rPr>
        <w:t>- Переходить через пути нужно по мосту.</w:t>
      </w:r>
    </w:p>
    <w:p w:rsidR="00CA59A5" w:rsidRDefault="00CA59A5" w:rsidP="00544BDF">
      <w:pPr>
        <w:pStyle w:val="a3"/>
        <w:rPr>
          <w:b/>
        </w:rPr>
      </w:pPr>
    </w:p>
    <w:p w:rsidR="00CA59A5" w:rsidRDefault="00CA59A5" w:rsidP="00544BDF">
      <w:pPr>
        <w:pStyle w:val="a3"/>
        <w:rPr>
          <w:b/>
        </w:rPr>
      </w:pPr>
    </w:p>
    <w:p w:rsidR="00CA59A5" w:rsidRDefault="00CA59A5" w:rsidP="00544BDF">
      <w:pPr>
        <w:pStyle w:val="a3"/>
        <w:rPr>
          <w:b/>
        </w:rPr>
      </w:pPr>
    </w:p>
    <w:p w:rsidR="00CA59A5" w:rsidRDefault="00CA59A5" w:rsidP="00544BDF">
      <w:pPr>
        <w:pStyle w:val="a3"/>
        <w:rPr>
          <w:b/>
        </w:rPr>
      </w:pPr>
    </w:p>
    <w:p w:rsidR="00CA59A5" w:rsidRPr="00E47CF6" w:rsidRDefault="00CA59A5" w:rsidP="00544BDF">
      <w:pPr>
        <w:pStyle w:val="a3"/>
        <w:rPr>
          <w:b/>
        </w:rPr>
      </w:pPr>
    </w:p>
    <w:p w:rsidR="00544BDF" w:rsidRPr="00E47CF6" w:rsidRDefault="00544BDF" w:rsidP="00544BDF">
      <w:pPr>
        <w:pStyle w:val="a3"/>
      </w:pPr>
      <w:r w:rsidRPr="00E47CF6">
        <w:t>- Я в обход, - сказал Зайчишка, -</w:t>
      </w:r>
    </w:p>
    <w:p w:rsidR="00544BDF" w:rsidRPr="00E47CF6" w:rsidRDefault="00544BDF" w:rsidP="00544BDF">
      <w:pPr>
        <w:pStyle w:val="a3"/>
      </w:pPr>
      <w:r w:rsidRPr="00E47CF6">
        <w:t>Ты рискуешь жизнью, Мишка.</w:t>
      </w:r>
    </w:p>
    <w:p w:rsidR="00544BDF" w:rsidRPr="00E47CF6" w:rsidRDefault="00544BDF" w:rsidP="00544BDF">
      <w:pPr>
        <w:pStyle w:val="a3"/>
      </w:pPr>
      <w:r w:rsidRPr="00E47CF6">
        <w:t>В это самое мгновенье</w:t>
      </w:r>
    </w:p>
    <w:p w:rsidR="00544BDF" w:rsidRPr="00E47CF6" w:rsidRDefault="00544BDF" w:rsidP="00544BDF">
      <w:pPr>
        <w:pStyle w:val="a3"/>
      </w:pPr>
      <w:r w:rsidRPr="00E47CF6">
        <w:t>Вдруг объявят отправленье,</w:t>
      </w:r>
    </w:p>
    <w:p w:rsidR="00544BDF" w:rsidRPr="00E47CF6" w:rsidRDefault="00544BDF" w:rsidP="00544BDF">
      <w:pPr>
        <w:pStyle w:val="a3"/>
      </w:pPr>
      <w:r w:rsidRPr="00E47CF6">
        <w:t>Поезд тронется, тогда -</w:t>
      </w:r>
    </w:p>
    <w:p w:rsidR="00544BDF" w:rsidRPr="00E47CF6" w:rsidRDefault="00544BDF" w:rsidP="00544BDF">
      <w:pPr>
        <w:pStyle w:val="a3"/>
      </w:pPr>
      <w:r w:rsidRPr="00E47CF6">
        <w:t>Неминуема беда.</w:t>
      </w:r>
    </w:p>
    <w:p w:rsidR="00544BDF" w:rsidRDefault="00544BDF" w:rsidP="00544BDF">
      <w:pPr>
        <w:pStyle w:val="a3"/>
        <w:rPr>
          <w:b/>
        </w:rPr>
      </w:pPr>
      <w:r w:rsidRPr="00E47CF6">
        <w:rPr>
          <w:b/>
        </w:rPr>
        <w:t>- Не подлезайте под вагоны!</w:t>
      </w:r>
    </w:p>
    <w:p w:rsidR="00CA59A5" w:rsidRPr="00E47CF6" w:rsidRDefault="00CA59A5" w:rsidP="00544BDF">
      <w:pPr>
        <w:pStyle w:val="a3"/>
        <w:rPr>
          <w:b/>
        </w:rPr>
      </w:pPr>
    </w:p>
    <w:p w:rsidR="00544BDF" w:rsidRPr="00E47CF6" w:rsidRDefault="00544BDF" w:rsidP="00544BDF">
      <w:pPr>
        <w:pStyle w:val="a3"/>
      </w:pPr>
      <w:r w:rsidRPr="00E47CF6">
        <w:t>На платформе две дворняжки</w:t>
      </w:r>
    </w:p>
    <w:p w:rsidR="00544BDF" w:rsidRPr="00E47CF6" w:rsidRDefault="00544BDF" w:rsidP="00544BDF">
      <w:pPr>
        <w:pStyle w:val="a3"/>
      </w:pPr>
      <w:r w:rsidRPr="00E47CF6">
        <w:t>Разыгрались в догонялки:</w:t>
      </w:r>
    </w:p>
    <w:p w:rsidR="00544BDF" w:rsidRPr="00E47CF6" w:rsidRDefault="00544BDF" w:rsidP="00544BDF">
      <w:pPr>
        <w:pStyle w:val="a3"/>
      </w:pPr>
      <w:r w:rsidRPr="00E47CF6">
        <w:t>Позабыв про электричку,</w:t>
      </w:r>
    </w:p>
    <w:p w:rsidR="00544BDF" w:rsidRPr="00E47CF6" w:rsidRDefault="00544BDF" w:rsidP="00544BDF">
      <w:pPr>
        <w:pStyle w:val="a3"/>
      </w:pPr>
      <w:r w:rsidRPr="00E47CF6">
        <w:t>Догоняет брат сестричку!</w:t>
      </w:r>
    </w:p>
    <w:p w:rsidR="00544BDF" w:rsidRPr="00E47CF6" w:rsidRDefault="00544BDF" w:rsidP="00544BDF">
      <w:pPr>
        <w:pStyle w:val="a3"/>
      </w:pPr>
      <w:r w:rsidRPr="00E47CF6">
        <w:t>Рассердился очень папа</w:t>
      </w:r>
    </w:p>
    <w:p w:rsidR="00544BDF" w:rsidRPr="00E47CF6" w:rsidRDefault="00544BDF" w:rsidP="00544BDF">
      <w:pPr>
        <w:pStyle w:val="a3"/>
      </w:pPr>
      <w:r w:rsidRPr="00E47CF6">
        <w:t>И детей отшлёпал лапой!</w:t>
      </w:r>
    </w:p>
    <w:p w:rsidR="00544BDF" w:rsidRDefault="00544BDF" w:rsidP="00544BDF">
      <w:pPr>
        <w:pStyle w:val="a3"/>
      </w:pPr>
      <w:r w:rsidRPr="00E47CF6">
        <w:t xml:space="preserve">- </w:t>
      </w:r>
      <w:r w:rsidRPr="00E47CF6">
        <w:rPr>
          <w:b/>
        </w:rPr>
        <w:t>Не устраивайте подвижных игр на платформе</w:t>
      </w:r>
      <w:r w:rsidRPr="00E47CF6">
        <w:t>!</w:t>
      </w:r>
    </w:p>
    <w:p w:rsidR="00CA59A5" w:rsidRPr="00E47CF6" w:rsidRDefault="00CA59A5" w:rsidP="00544BDF">
      <w:pPr>
        <w:pStyle w:val="a3"/>
      </w:pPr>
    </w:p>
    <w:p w:rsidR="00544BDF" w:rsidRPr="00E47CF6" w:rsidRDefault="00544BDF" w:rsidP="00544BDF">
      <w:pPr>
        <w:pStyle w:val="a3"/>
      </w:pPr>
      <w:r w:rsidRPr="00E47CF6">
        <w:t>- Жарко в вагоне, проветрюсь немножко, -</w:t>
      </w:r>
    </w:p>
    <w:p w:rsidR="00544BDF" w:rsidRPr="00E47CF6" w:rsidRDefault="00544BDF" w:rsidP="00544BDF">
      <w:pPr>
        <w:pStyle w:val="a3"/>
      </w:pPr>
      <w:r w:rsidRPr="00E47CF6">
        <w:t>Высунул голову Ослик в окошко.</w:t>
      </w:r>
    </w:p>
    <w:p w:rsidR="00544BDF" w:rsidRPr="00E47CF6" w:rsidRDefault="00544BDF" w:rsidP="00544BDF">
      <w:pPr>
        <w:pStyle w:val="a3"/>
      </w:pPr>
      <w:r w:rsidRPr="00E47CF6">
        <w:t>- Что же ты делаешь?! Вот озорник!</w:t>
      </w:r>
    </w:p>
    <w:p w:rsidR="00544BDF" w:rsidRPr="00E47CF6" w:rsidRDefault="00544BDF" w:rsidP="00544BDF">
      <w:pPr>
        <w:pStyle w:val="a3"/>
      </w:pPr>
      <w:r w:rsidRPr="00E47CF6">
        <w:t>Сядь-ка на место, - сказал проводник, -</w:t>
      </w:r>
    </w:p>
    <w:p w:rsidR="00544BDF" w:rsidRPr="00E47CF6" w:rsidRDefault="00544BDF" w:rsidP="00544BDF">
      <w:pPr>
        <w:pStyle w:val="a3"/>
      </w:pPr>
      <w:r w:rsidRPr="00E47CF6">
        <w:t>Впредь так не делай, Осёл, никогда,</w:t>
      </w:r>
    </w:p>
    <w:p w:rsidR="00544BDF" w:rsidRPr="00E47CF6" w:rsidRDefault="00544BDF" w:rsidP="00544BDF">
      <w:pPr>
        <w:pStyle w:val="a3"/>
      </w:pPr>
      <w:r w:rsidRPr="00E47CF6">
        <w:t>Чтобы с тобой не случилась беда.</w:t>
      </w:r>
    </w:p>
    <w:p w:rsidR="00544BDF" w:rsidRDefault="00544BDF" w:rsidP="00544BDF">
      <w:pPr>
        <w:pStyle w:val="a3"/>
        <w:rPr>
          <w:b/>
        </w:rPr>
      </w:pPr>
      <w:r w:rsidRPr="00E47CF6">
        <w:rPr>
          <w:b/>
        </w:rPr>
        <w:t>- Не высовывайтесь из окна на ходу поезда!</w:t>
      </w:r>
    </w:p>
    <w:p w:rsidR="00CA59A5" w:rsidRPr="00E47CF6" w:rsidRDefault="00CA59A5" w:rsidP="00544BDF">
      <w:pPr>
        <w:pStyle w:val="a3"/>
        <w:rPr>
          <w:b/>
        </w:rPr>
      </w:pPr>
    </w:p>
    <w:p w:rsidR="00544BDF" w:rsidRPr="00E47CF6" w:rsidRDefault="00544BDF" w:rsidP="00544BDF">
      <w:pPr>
        <w:pStyle w:val="a3"/>
      </w:pPr>
      <w:r w:rsidRPr="00E47CF6">
        <w:t>Стой! Куда же ты, приятель?</w:t>
      </w:r>
    </w:p>
    <w:p w:rsidR="00544BDF" w:rsidRPr="00E47CF6" w:rsidRDefault="00544BDF" w:rsidP="00544BDF">
      <w:pPr>
        <w:pStyle w:val="a3"/>
      </w:pPr>
      <w:r w:rsidRPr="00E47CF6">
        <w:t>Посмотри на указатель:</w:t>
      </w:r>
    </w:p>
    <w:p w:rsidR="00544BDF" w:rsidRPr="00E47CF6" w:rsidRDefault="00544BDF" w:rsidP="00544BDF">
      <w:pPr>
        <w:pStyle w:val="a3"/>
      </w:pPr>
      <w:r w:rsidRPr="00E47CF6">
        <w:t>"Переход через пути" -</w:t>
      </w:r>
    </w:p>
    <w:p w:rsidR="00544BDF" w:rsidRPr="00E47CF6" w:rsidRDefault="00544BDF" w:rsidP="00544BDF">
      <w:pPr>
        <w:pStyle w:val="a3"/>
      </w:pPr>
      <w:r w:rsidRPr="00E47CF6">
        <w:t>Это значит: по настилу</w:t>
      </w:r>
    </w:p>
    <w:p w:rsidR="00544BDF" w:rsidRPr="00E47CF6" w:rsidRDefault="00544BDF" w:rsidP="00544BDF">
      <w:pPr>
        <w:pStyle w:val="a3"/>
      </w:pPr>
      <w:r w:rsidRPr="00E47CF6">
        <w:t>И ежу, и крокодилу</w:t>
      </w:r>
    </w:p>
    <w:p w:rsidR="00544BDF" w:rsidRPr="00E47CF6" w:rsidRDefault="00544BDF" w:rsidP="00544BDF">
      <w:pPr>
        <w:pStyle w:val="a3"/>
      </w:pPr>
      <w:r w:rsidRPr="00E47CF6">
        <w:t>Разрешается пройти.</w:t>
      </w:r>
    </w:p>
    <w:p w:rsidR="00544BDF" w:rsidRPr="00E47CF6" w:rsidRDefault="00544BDF" w:rsidP="00544BDF">
      <w:pPr>
        <w:pStyle w:val="a3"/>
      </w:pPr>
      <w:r w:rsidRPr="00E47CF6">
        <w:t>Только прежде нужно нам</w:t>
      </w:r>
    </w:p>
    <w:p w:rsidR="00544BDF" w:rsidRPr="00E47CF6" w:rsidRDefault="00544BDF" w:rsidP="00544BDF">
      <w:pPr>
        <w:pStyle w:val="a3"/>
      </w:pPr>
      <w:r w:rsidRPr="00E47CF6">
        <w:t>Посмотреть по сторонам!</w:t>
      </w:r>
    </w:p>
    <w:p w:rsidR="00544BDF" w:rsidRDefault="00544BDF" w:rsidP="00544BDF">
      <w:pPr>
        <w:pStyle w:val="a3"/>
        <w:rPr>
          <w:b/>
        </w:rPr>
      </w:pPr>
      <w:r w:rsidRPr="00E47CF6">
        <w:rPr>
          <w:b/>
        </w:rPr>
        <w:t>- Переходите дорогу только в установленных для этого местах!</w:t>
      </w:r>
    </w:p>
    <w:p w:rsidR="00CA59A5" w:rsidRPr="00E47CF6" w:rsidRDefault="00CA59A5" w:rsidP="00544BDF">
      <w:pPr>
        <w:pStyle w:val="a3"/>
        <w:rPr>
          <w:b/>
        </w:rPr>
      </w:pPr>
    </w:p>
    <w:p w:rsidR="00544BDF" w:rsidRPr="00E47CF6" w:rsidRDefault="00544BDF" w:rsidP="00544BDF">
      <w:pPr>
        <w:pStyle w:val="a3"/>
      </w:pPr>
      <w:r w:rsidRPr="00E47CF6">
        <w:t>На железной дороге два братца</w:t>
      </w:r>
    </w:p>
    <w:p w:rsidR="00544BDF" w:rsidRPr="00E47CF6" w:rsidRDefault="00544BDF" w:rsidP="00544BDF">
      <w:pPr>
        <w:pStyle w:val="a3"/>
      </w:pPr>
      <w:r w:rsidRPr="00E47CF6">
        <w:t>Захотели друг с другом подраться:</w:t>
      </w:r>
    </w:p>
    <w:p w:rsidR="00544BDF" w:rsidRPr="00E47CF6" w:rsidRDefault="00544BDF" w:rsidP="00544BDF">
      <w:pPr>
        <w:pStyle w:val="a3"/>
      </w:pPr>
      <w:r w:rsidRPr="00E47CF6">
        <w:t>- Забодаю! - мычит Белолобый.</w:t>
      </w:r>
    </w:p>
    <w:p w:rsidR="00544BDF" w:rsidRPr="00E47CF6" w:rsidRDefault="00544BDF" w:rsidP="00544BDF">
      <w:pPr>
        <w:pStyle w:val="a3"/>
      </w:pPr>
      <w:r w:rsidRPr="00E47CF6">
        <w:t>Черно-белый мычит: - Ну, попробуй.</w:t>
      </w:r>
    </w:p>
    <w:p w:rsidR="00544BDF" w:rsidRPr="00E47CF6" w:rsidRDefault="00544BDF" w:rsidP="00544BDF">
      <w:pPr>
        <w:pStyle w:val="a3"/>
      </w:pPr>
      <w:r w:rsidRPr="00E47CF6">
        <w:t>- Драчуны! Уносите-ка ноги</w:t>
      </w:r>
    </w:p>
    <w:p w:rsidR="00544BDF" w:rsidRPr="00E47CF6" w:rsidRDefault="00544BDF" w:rsidP="00544BDF">
      <w:pPr>
        <w:pStyle w:val="a3"/>
      </w:pPr>
      <w:r w:rsidRPr="00E47CF6">
        <w:t>Поскорее с железной дороги!</w:t>
      </w:r>
    </w:p>
    <w:p w:rsidR="00544BDF" w:rsidRPr="00E47CF6" w:rsidRDefault="00544BDF" w:rsidP="00544BDF">
      <w:pPr>
        <w:pStyle w:val="a3"/>
      </w:pPr>
      <w:r w:rsidRPr="00E47CF6">
        <w:t>Хорошо, что вмешалась Сорока:</w:t>
      </w:r>
    </w:p>
    <w:p w:rsidR="00544BDF" w:rsidRPr="00E47CF6" w:rsidRDefault="00544BDF" w:rsidP="00544BDF">
      <w:pPr>
        <w:pStyle w:val="a3"/>
      </w:pPr>
      <w:r w:rsidRPr="00E47CF6">
        <w:t>Всё могло бы закончиться плохо!</w:t>
      </w:r>
    </w:p>
    <w:p w:rsidR="00544BDF" w:rsidRPr="00E47CF6" w:rsidRDefault="00544BDF" w:rsidP="00544BDF">
      <w:pPr>
        <w:pStyle w:val="a3"/>
        <w:rPr>
          <w:b/>
        </w:rPr>
      </w:pPr>
      <w:r w:rsidRPr="00E47CF6">
        <w:rPr>
          <w:b/>
        </w:rPr>
        <w:t>- Не ходите и не играйте на железнодорожных путях!</w:t>
      </w:r>
    </w:p>
    <w:p w:rsidR="00544BDF" w:rsidRDefault="00544BDF" w:rsidP="002A239A">
      <w:pPr>
        <w:pStyle w:val="a3"/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sectPr w:rsidR="00544BDF" w:rsidSect="00C66C70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DE3C0D" w:rsidRPr="00E23133" w:rsidRDefault="00DE3C0D" w:rsidP="00CA59A5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23133">
        <w:rPr>
          <w:b/>
          <w:sz w:val="28"/>
          <w:szCs w:val="28"/>
          <w:shd w:val="clear" w:color="auto" w:fill="FFFFFF"/>
        </w:rPr>
        <w:lastRenderedPageBreak/>
        <w:t>Безопасность на железной дороге.</w:t>
      </w:r>
    </w:p>
    <w:p w:rsidR="00E23133" w:rsidRPr="00CA59A5" w:rsidRDefault="00E23133" w:rsidP="00E23133">
      <w:pPr>
        <w:pStyle w:val="a3"/>
        <w:ind w:left="1080"/>
        <w:rPr>
          <w:sz w:val="28"/>
          <w:szCs w:val="28"/>
        </w:rPr>
      </w:pPr>
    </w:p>
    <w:p w:rsidR="00E23133" w:rsidRDefault="00DE3C0D" w:rsidP="00E2313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23133">
        <w:rPr>
          <w:sz w:val="28"/>
          <w:szCs w:val="28"/>
        </w:rPr>
        <w:t>Не переходите через железнодорожные пути в неустановленных местах, не перебегайте перед проходящим поездом. Помните, что поезд сразу остановить нельзя.</w:t>
      </w:r>
    </w:p>
    <w:p w:rsidR="00E23133" w:rsidRPr="00E23133" w:rsidRDefault="00DE3C0D" w:rsidP="00E2313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23133">
        <w:rPr>
          <w:sz w:val="28"/>
          <w:szCs w:val="28"/>
        </w:rPr>
        <w:t xml:space="preserve">Для перехода через железнодорожные пути пользуйтесь переходными мостами, пешеходными настилами и переездами, обращайте внимание на указатели, </w:t>
      </w:r>
      <w:r w:rsidR="00E23133" w:rsidRPr="00E23133">
        <w:rPr>
          <w:sz w:val="28"/>
          <w:szCs w:val="28"/>
        </w:rPr>
        <w:t>п</w:t>
      </w:r>
      <w:r w:rsidRPr="00E23133">
        <w:rPr>
          <w:sz w:val="28"/>
          <w:szCs w:val="28"/>
        </w:rPr>
        <w:t>рислушивайтесь к подаваемым звуковым сигналам.</w:t>
      </w:r>
    </w:p>
    <w:p w:rsidR="00E23133" w:rsidRDefault="00DE3C0D" w:rsidP="00E2313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A59A5">
        <w:rPr>
          <w:sz w:val="28"/>
          <w:szCs w:val="28"/>
        </w:rPr>
        <w:t>Проезд на крышах и подножках вагонов, переходных площадках и в тамбурах вагонов, а также на грузовых поездах категорически запрещен.</w:t>
      </w:r>
    </w:p>
    <w:p w:rsidR="00E23133" w:rsidRDefault="00DE3C0D" w:rsidP="00E2313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A59A5">
        <w:rPr>
          <w:sz w:val="28"/>
          <w:szCs w:val="28"/>
        </w:rPr>
        <w:t>Не выходите на междупутье сразу после проследования поезда, убедитесь в отсутствии поезда встречного направления.</w:t>
      </w:r>
    </w:p>
    <w:p w:rsidR="00E23133" w:rsidRDefault="00DE3C0D" w:rsidP="00E2313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A59A5">
        <w:rPr>
          <w:sz w:val="28"/>
          <w:szCs w:val="28"/>
        </w:rPr>
        <w:t>Не подлезайте под вагоны.</w:t>
      </w:r>
    </w:p>
    <w:p w:rsidR="00E23133" w:rsidRDefault="00DE3C0D" w:rsidP="00E2313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A59A5">
        <w:rPr>
          <w:sz w:val="28"/>
          <w:szCs w:val="28"/>
        </w:rPr>
        <w:t>Не устраивайте игр и других развлечений (фото, видеосъемка) на железнодорожных сооружениях.</w:t>
      </w:r>
    </w:p>
    <w:p w:rsidR="00E23133" w:rsidRDefault="00DE3C0D" w:rsidP="00E2313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A59A5">
        <w:rPr>
          <w:sz w:val="28"/>
          <w:szCs w:val="28"/>
        </w:rPr>
        <w:t>Во избежание поражения электрическим током не влезайте на крыши вагонов.</w:t>
      </w:r>
    </w:p>
    <w:p w:rsidR="00C66C70" w:rsidRDefault="00DE3C0D" w:rsidP="00E23133">
      <w:pPr>
        <w:pStyle w:val="a3"/>
        <w:rPr>
          <w:b/>
          <w:sz w:val="28"/>
          <w:szCs w:val="28"/>
        </w:rPr>
      </w:pPr>
      <w:r w:rsidRPr="00CA59A5">
        <w:rPr>
          <w:sz w:val="28"/>
          <w:szCs w:val="28"/>
        </w:rPr>
        <w:br/>
      </w:r>
      <w:r w:rsidRPr="00E23133">
        <w:rPr>
          <w:b/>
          <w:sz w:val="28"/>
          <w:szCs w:val="28"/>
        </w:rPr>
        <w:t>При пользовании железнодорожным транспортом соблюдайте правила поведения на вокзалах проезда в поездах:</w:t>
      </w:r>
    </w:p>
    <w:p w:rsidR="00C66C70" w:rsidRDefault="00DE3C0D" w:rsidP="00C66C7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CA59A5">
        <w:rPr>
          <w:sz w:val="28"/>
          <w:szCs w:val="28"/>
        </w:rPr>
        <w:t>не садитесь и не выходите на ходу поезда;</w:t>
      </w:r>
    </w:p>
    <w:p w:rsidR="00C66C70" w:rsidRDefault="00DE3C0D" w:rsidP="00C66C7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CA59A5">
        <w:rPr>
          <w:sz w:val="28"/>
          <w:szCs w:val="28"/>
        </w:rPr>
        <w:t xml:space="preserve">входите в вагон и выходите из вагона при полной остановке поезда и только на </w:t>
      </w:r>
      <w:proofErr w:type="gramStart"/>
      <w:r w:rsidRPr="00CA59A5">
        <w:rPr>
          <w:sz w:val="28"/>
          <w:szCs w:val="28"/>
        </w:rPr>
        <w:t>сторону</w:t>
      </w:r>
      <w:proofErr w:type="gramEnd"/>
      <w:r w:rsidRPr="00CA59A5">
        <w:rPr>
          <w:sz w:val="28"/>
          <w:szCs w:val="28"/>
        </w:rPr>
        <w:t xml:space="preserve"> имеющую посадочную платформу;</w:t>
      </w:r>
    </w:p>
    <w:p w:rsidR="00E23133" w:rsidRDefault="00DE3C0D" w:rsidP="00C66C7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CA59A5">
        <w:rPr>
          <w:sz w:val="28"/>
          <w:szCs w:val="28"/>
        </w:rPr>
        <w:t>находиться на железнодорожных путях в состоянии алкогольного опьянения опасно для жизни.</w:t>
      </w:r>
    </w:p>
    <w:p w:rsidR="00E23133" w:rsidRDefault="00E23133" w:rsidP="00E23133">
      <w:pPr>
        <w:pStyle w:val="a3"/>
        <w:rPr>
          <w:sz w:val="28"/>
          <w:szCs w:val="28"/>
        </w:rPr>
      </w:pPr>
    </w:p>
    <w:p w:rsidR="00E23133" w:rsidRDefault="00DE3C0D" w:rsidP="00E23133">
      <w:pPr>
        <w:pStyle w:val="a3"/>
        <w:jc w:val="center"/>
        <w:rPr>
          <w:sz w:val="28"/>
          <w:szCs w:val="28"/>
          <w:shd w:val="clear" w:color="auto" w:fill="FFFFFF"/>
        </w:rPr>
      </w:pPr>
      <w:r w:rsidRPr="00E23133">
        <w:rPr>
          <w:b/>
          <w:sz w:val="28"/>
          <w:szCs w:val="28"/>
          <w:shd w:val="clear" w:color="auto" w:fill="FFFFFF"/>
        </w:rPr>
        <w:t>II. Безопасное поведение на объектах железнодорожного транспорта.</w:t>
      </w:r>
    </w:p>
    <w:p w:rsidR="00C66C70" w:rsidRDefault="00C66C70" w:rsidP="00C66C70">
      <w:pPr>
        <w:pStyle w:val="a3"/>
        <w:ind w:firstLine="709"/>
        <w:jc w:val="both"/>
        <w:rPr>
          <w:sz w:val="28"/>
          <w:szCs w:val="28"/>
          <w:shd w:val="clear" w:color="auto" w:fill="FFFFFF"/>
        </w:rPr>
      </w:pPr>
    </w:p>
    <w:p w:rsidR="00C66C70" w:rsidRDefault="00DE3C0D" w:rsidP="00C66C70">
      <w:pPr>
        <w:pStyle w:val="a3"/>
        <w:ind w:firstLine="709"/>
        <w:jc w:val="both"/>
        <w:rPr>
          <w:sz w:val="28"/>
          <w:szCs w:val="28"/>
          <w:shd w:val="clear" w:color="auto" w:fill="FFFFFF"/>
        </w:rPr>
      </w:pPr>
      <w:r w:rsidRPr="00CA59A5">
        <w:rPr>
          <w:sz w:val="28"/>
          <w:szCs w:val="28"/>
          <w:shd w:val="clear" w:color="auto" w:fill="FFFFFF"/>
        </w:rPr>
        <w:t>Железнодорожные пути являются объектами повышенной опасности.</w:t>
      </w:r>
      <w:r w:rsidRPr="00CA59A5">
        <w:rPr>
          <w:sz w:val="28"/>
          <w:szCs w:val="28"/>
          <w:shd w:val="clear" w:color="auto" w:fill="FFFFFF"/>
        </w:rPr>
        <w:br/>
        <w:t>Находясь на них, вы подвергаете свою жизнь риску.</w:t>
      </w:r>
      <w:r w:rsidR="00C66C70">
        <w:rPr>
          <w:sz w:val="28"/>
          <w:szCs w:val="28"/>
          <w:shd w:val="clear" w:color="auto" w:fill="FFFFFF"/>
        </w:rPr>
        <w:t xml:space="preserve">  </w:t>
      </w:r>
      <w:r w:rsidRPr="00CA59A5">
        <w:rPr>
          <w:sz w:val="28"/>
          <w:szCs w:val="28"/>
          <w:shd w:val="clear" w:color="auto" w:fill="FFFFFF"/>
        </w:rPr>
        <w:t xml:space="preserve">Переходить железнодорожные пути можно только в установленных и оборудованных для этого местах, убедившись в </w:t>
      </w:r>
      <w:r w:rsidR="00C66C70">
        <w:rPr>
          <w:sz w:val="28"/>
          <w:szCs w:val="28"/>
          <w:shd w:val="clear" w:color="auto" w:fill="FFFFFF"/>
        </w:rPr>
        <w:t>о</w:t>
      </w:r>
      <w:r w:rsidRPr="00CA59A5">
        <w:rPr>
          <w:sz w:val="28"/>
          <w:szCs w:val="28"/>
          <w:shd w:val="clear" w:color="auto" w:fill="FFFFFF"/>
        </w:rPr>
        <w:t>тсутствии приближающегося поезда или на разрешающий сигнал переездной сигнализации.</w:t>
      </w:r>
    </w:p>
    <w:p w:rsidR="00C66C70" w:rsidRDefault="00DE3C0D" w:rsidP="00C66C70">
      <w:pPr>
        <w:pStyle w:val="a3"/>
        <w:jc w:val="center"/>
        <w:rPr>
          <w:b/>
          <w:sz w:val="28"/>
          <w:szCs w:val="28"/>
          <w:shd w:val="clear" w:color="auto" w:fill="FFFFFF"/>
        </w:rPr>
      </w:pPr>
      <w:r w:rsidRPr="00CA59A5">
        <w:rPr>
          <w:sz w:val="28"/>
          <w:szCs w:val="28"/>
          <w:shd w:val="clear" w:color="auto" w:fill="FFFFFF"/>
        </w:rPr>
        <w:br/>
      </w:r>
      <w:r w:rsidRPr="00C66C70">
        <w:rPr>
          <w:b/>
          <w:sz w:val="28"/>
          <w:szCs w:val="28"/>
          <w:shd w:val="clear" w:color="auto" w:fill="FFFFFF"/>
        </w:rPr>
        <w:t>В целях сохранения своей жизни, никогда и ни при каких обстоятельствах:</w:t>
      </w:r>
    </w:p>
    <w:p w:rsidR="00C66C70" w:rsidRDefault="00DE3C0D" w:rsidP="00C66C70">
      <w:pPr>
        <w:pStyle w:val="a3"/>
        <w:numPr>
          <w:ilvl w:val="0"/>
          <w:numId w:val="4"/>
        </w:numPr>
        <w:jc w:val="both"/>
        <w:rPr>
          <w:sz w:val="28"/>
          <w:szCs w:val="28"/>
          <w:shd w:val="clear" w:color="auto" w:fill="FFFFFF"/>
        </w:rPr>
      </w:pPr>
      <w:r w:rsidRPr="00CA59A5">
        <w:rPr>
          <w:sz w:val="28"/>
          <w:szCs w:val="28"/>
          <w:shd w:val="clear" w:color="auto" w:fill="FFFFFF"/>
        </w:rPr>
        <w:t xml:space="preserve">не подлезайте под пассажирские </w:t>
      </w:r>
      <w:r w:rsidR="00C66C70">
        <w:rPr>
          <w:sz w:val="28"/>
          <w:szCs w:val="28"/>
          <w:shd w:val="clear" w:color="auto" w:fill="FFFFFF"/>
        </w:rPr>
        <w:t>платформы и подвижной состав;</w:t>
      </w:r>
    </w:p>
    <w:p w:rsidR="00C66C70" w:rsidRDefault="00DE3C0D" w:rsidP="00C66C70">
      <w:pPr>
        <w:pStyle w:val="a3"/>
        <w:numPr>
          <w:ilvl w:val="0"/>
          <w:numId w:val="4"/>
        </w:numPr>
        <w:jc w:val="both"/>
        <w:rPr>
          <w:sz w:val="28"/>
          <w:szCs w:val="28"/>
          <w:shd w:val="clear" w:color="auto" w:fill="FFFFFF"/>
        </w:rPr>
      </w:pPr>
      <w:r w:rsidRPr="00CA59A5">
        <w:rPr>
          <w:sz w:val="28"/>
          <w:szCs w:val="28"/>
          <w:shd w:val="clear" w:color="auto" w:fill="FFFFFF"/>
        </w:rPr>
        <w:t>не прыгайте с пассажирской платформы на пут</w:t>
      </w:r>
      <w:r w:rsidR="00C66C70">
        <w:rPr>
          <w:sz w:val="28"/>
          <w:szCs w:val="28"/>
          <w:shd w:val="clear" w:color="auto" w:fill="FFFFFF"/>
        </w:rPr>
        <w:t>и;</w:t>
      </w:r>
    </w:p>
    <w:p w:rsidR="00C66C70" w:rsidRDefault="00DE3C0D" w:rsidP="00C66C70">
      <w:pPr>
        <w:pStyle w:val="a3"/>
        <w:numPr>
          <w:ilvl w:val="0"/>
          <w:numId w:val="4"/>
        </w:numPr>
        <w:jc w:val="both"/>
        <w:rPr>
          <w:sz w:val="28"/>
          <w:szCs w:val="28"/>
          <w:shd w:val="clear" w:color="auto" w:fill="FFFFFF"/>
        </w:rPr>
      </w:pPr>
      <w:r w:rsidRPr="00CA59A5">
        <w:rPr>
          <w:sz w:val="28"/>
          <w:szCs w:val="28"/>
          <w:shd w:val="clear" w:color="auto" w:fill="FFFFFF"/>
        </w:rPr>
        <w:t>не проходите по железнодорожному переезду при запрещающем сигнале светофора переездной сигнализации независимо от п</w:t>
      </w:r>
      <w:r w:rsidR="00C66C70">
        <w:rPr>
          <w:sz w:val="28"/>
          <w:szCs w:val="28"/>
          <w:shd w:val="clear" w:color="auto" w:fill="FFFFFF"/>
        </w:rPr>
        <w:t>оложения и наличия шлагбаума;</w:t>
      </w:r>
    </w:p>
    <w:p w:rsidR="00C66C70" w:rsidRDefault="00DE3C0D" w:rsidP="00C66C70">
      <w:pPr>
        <w:pStyle w:val="a3"/>
        <w:numPr>
          <w:ilvl w:val="0"/>
          <w:numId w:val="4"/>
        </w:numPr>
        <w:jc w:val="both"/>
        <w:rPr>
          <w:sz w:val="28"/>
          <w:szCs w:val="28"/>
          <w:shd w:val="clear" w:color="auto" w:fill="FFFFFF"/>
        </w:rPr>
      </w:pPr>
      <w:r w:rsidRPr="00CA59A5">
        <w:rPr>
          <w:sz w:val="28"/>
          <w:szCs w:val="28"/>
          <w:shd w:val="clear" w:color="auto" w:fill="FFFFFF"/>
        </w:rPr>
        <w:t>не находитесь на объектах железнодорожного транспорта в сост</w:t>
      </w:r>
      <w:r w:rsidR="00C66C70">
        <w:rPr>
          <w:sz w:val="28"/>
          <w:szCs w:val="28"/>
          <w:shd w:val="clear" w:color="auto" w:fill="FFFFFF"/>
        </w:rPr>
        <w:t>оянии алкогольного опьянения;</w:t>
      </w:r>
    </w:p>
    <w:p w:rsidR="00C66C70" w:rsidRDefault="00DE3C0D" w:rsidP="00C66C70">
      <w:pPr>
        <w:pStyle w:val="a3"/>
        <w:numPr>
          <w:ilvl w:val="0"/>
          <w:numId w:val="4"/>
        </w:numPr>
        <w:jc w:val="both"/>
        <w:rPr>
          <w:sz w:val="28"/>
          <w:szCs w:val="28"/>
          <w:shd w:val="clear" w:color="auto" w:fill="FFFFFF"/>
        </w:rPr>
      </w:pPr>
      <w:r w:rsidRPr="00CA59A5">
        <w:rPr>
          <w:sz w:val="28"/>
          <w:szCs w:val="28"/>
          <w:shd w:val="clear" w:color="auto" w:fill="FFFFFF"/>
        </w:rPr>
        <w:t>не поднимайтесь на опоры и специальные конструкции контактной сети, воздушных линий и искусственных сооружений.</w:t>
      </w:r>
    </w:p>
    <w:p w:rsidR="00C66C70" w:rsidRDefault="00C66C70" w:rsidP="00E23133">
      <w:pPr>
        <w:pStyle w:val="a3"/>
        <w:rPr>
          <w:sz w:val="28"/>
          <w:szCs w:val="28"/>
          <w:shd w:val="clear" w:color="auto" w:fill="FFFFFF"/>
        </w:rPr>
      </w:pPr>
    </w:p>
    <w:p w:rsidR="00C66C70" w:rsidRDefault="00C66C70" w:rsidP="00C66C70">
      <w:pPr>
        <w:pStyle w:val="a3"/>
        <w:jc w:val="center"/>
        <w:rPr>
          <w:b/>
          <w:sz w:val="28"/>
          <w:szCs w:val="28"/>
          <w:shd w:val="clear" w:color="auto" w:fill="FFFFFF"/>
        </w:rPr>
      </w:pPr>
    </w:p>
    <w:p w:rsidR="00C66C70" w:rsidRDefault="00C66C70" w:rsidP="00C66C70">
      <w:pPr>
        <w:pStyle w:val="a3"/>
        <w:jc w:val="center"/>
        <w:rPr>
          <w:b/>
          <w:sz w:val="28"/>
          <w:szCs w:val="28"/>
          <w:shd w:val="clear" w:color="auto" w:fill="FFFFFF"/>
        </w:rPr>
      </w:pPr>
    </w:p>
    <w:p w:rsidR="00C66C70" w:rsidRDefault="00C66C70" w:rsidP="00C66C70">
      <w:pPr>
        <w:pStyle w:val="a3"/>
        <w:jc w:val="center"/>
        <w:rPr>
          <w:b/>
          <w:sz w:val="28"/>
          <w:szCs w:val="28"/>
          <w:shd w:val="clear" w:color="auto" w:fill="FFFFFF"/>
        </w:rPr>
      </w:pPr>
    </w:p>
    <w:p w:rsidR="00C66C70" w:rsidRDefault="00C66C70" w:rsidP="00C66C70">
      <w:pPr>
        <w:pStyle w:val="a3"/>
        <w:jc w:val="center"/>
        <w:rPr>
          <w:b/>
          <w:sz w:val="28"/>
          <w:szCs w:val="28"/>
          <w:shd w:val="clear" w:color="auto" w:fill="FFFFFF"/>
        </w:rPr>
      </w:pPr>
    </w:p>
    <w:p w:rsidR="00C66C70" w:rsidRDefault="00C66C70" w:rsidP="00C66C70">
      <w:pPr>
        <w:pStyle w:val="a3"/>
        <w:jc w:val="center"/>
        <w:rPr>
          <w:b/>
          <w:sz w:val="28"/>
          <w:szCs w:val="28"/>
          <w:shd w:val="clear" w:color="auto" w:fill="FFFFFF"/>
        </w:rPr>
      </w:pPr>
    </w:p>
    <w:p w:rsidR="00C66C70" w:rsidRDefault="00C66C70" w:rsidP="00C66C70">
      <w:pPr>
        <w:pStyle w:val="a3"/>
        <w:jc w:val="center"/>
        <w:rPr>
          <w:b/>
          <w:sz w:val="28"/>
          <w:szCs w:val="28"/>
          <w:shd w:val="clear" w:color="auto" w:fill="FFFFFF"/>
        </w:rPr>
      </w:pPr>
    </w:p>
    <w:p w:rsidR="00C66C70" w:rsidRPr="00C66C70" w:rsidRDefault="00DE3C0D" w:rsidP="00C66C70">
      <w:pPr>
        <w:pStyle w:val="a3"/>
        <w:jc w:val="center"/>
        <w:rPr>
          <w:b/>
          <w:sz w:val="28"/>
          <w:szCs w:val="28"/>
          <w:shd w:val="clear" w:color="auto" w:fill="FFFFFF"/>
        </w:rPr>
      </w:pPr>
      <w:r w:rsidRPr="00C66C70">
        <w:rPr>
          <w:b/>
          <w:sz w:val="28"/>
          <w:szCs w:val="28"/>
          <w:shd w:val="clear" w:color="auto" w:fill="FFFFFF"/>
        </w:rPr>
        <w:lastRenderedPageBreak/>
        <w:t>На железной дороге запрещено:</w:t>
      </w:r>
    </w:p>
    <w:p w:rsidR="00C66C70" w:rsidRDefault="00DE3C0D" w:rsidP="00C66C70">
      <w:pPr>
        <w:pStyle w:val="a3"/>
        <w:jc w:val="both"/>
        <w:rPr>
          <w:sz w:val="28"/>
          <w:szCs w:val="28"/>
          <w:shd w:val="clear" w:color="auto" w:fill="FFFFFF"/>
        </w:rPr>
      </w:pPr>
      <w:r w:rsidRPr="00CA59A5">
        <w:rPr>
          <w:sz w:val="28"/>
          <w:szCs w:val="28"/>
          <w:shd w:val="clear" w:color="auto" w:fill="FFFFFF"/>
        </w:rPr>
        <w:br/>
        <w:t>1. Ходить по железнодорожным путям.</w:t>
      </w:r>
    </w:p>
    <w:p w:rsidR="00C66C70" w:rsidRDefault="00DE3C0D" w:rsidP="00C66C70">
      <w:pPr>
        <w:pStyle w:val="a3"/>
        <w:jc w:val="both"/>
        <w:rPr>
          <w:sz w:val="28"/>
          <w:szCs w:val="28"/>
          <w:shd w:val="clear" w:color="auto" w:fill="FFFFFF"/>
        </w:rPr>
      </w:pPr>
      <w:r w:rsidRPr="00CA59A5">
        <w:rPr>
          <w:sz w:val="28"/>
          <w:szCs w:val="28"/>
          <w:shd w:val="clear" w:color="auto" w:fill="FFFFFF"/>
        </w:rPr>
        <w:t>2. Переходить и перебегать через железнодорожные пути перед близко идущим поездом, если расстояние до него менее 400 метров.</w:t>
      </w:r>
    </w:p>
    <w:p w:rsidR="00C66C70" w:rsidRDefault="00DE3C0D" w:rsidP="00C66C70">
      <w:pPr>
        <w:pStyle w:val="a3"/>
        <w:jc w:val="both"/>
        <w:rPr>
          <w:sz w:val="28"/>
          <w:szCs w:val="28"/>
          <w:shd w:val="clear" w:color="auto" w:fill="FFFFFF"/>
        </w:rPr>
      </w:pPr>
      <w:r w:rsidRPr="00CA59A5">
        <w:rPr>
          <w:sz w:val="28"/>
          <w:szCs w:val="28"/>
          <w:shd w:val="clear" w:color="auto" w:fill="FFFFFF"/>
        </w:rPr>
        <w:t>3.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C66C70" w:rsidRDefault="00DE3C0D" w:rsidP="00C66C70">
      <w:pPr>
        <w:pStyle w:val="a3"/>
        <w:jc w:val="both"/>
        <w:rPr>
          <w:sz w:val="28"/>
          <w:szCs w:val="28"/>
          <w:shd w:val="clear" w:color="auto" w:fill="FFFFFF"/>
        </w:rPr>
      </w:pPr>
      <w:r w:rsidRPr="00CA59A5">
        <w:rPr>
          <w:sz w:val="28"/>
          <w:szCs w:val="28"/>
          <w:shd w:val="clear" w:color="auto" w:fill="FFFFFF"/>
        </w:rPr>
        <w:t>4. На станциях и перегонах подлезать под вагоны и перелезать через автосцепки для прохода через путь.</w:t>
      </w:r>
    </w:p>
    <w:p w:rsidR="00C66C70" w:rsidRDefault="00DE3C0D" w:rsidP="00C66C70">
      <w:pPr>
        <w:pStyle w:val="a3"/>
        <w:jc w:val="both"/>
        <w:rPr>
          <w:sz w:val="28"/>
          <w:szCs w:val="28"/>
          <w:shd w:val="clear" w:color="auto" w:fill="FFFFFF"/>
        </w:rPr>
      </w:pPr>
      <w:r w:rsidRPr="00CA59A5">
        <w:rPr>
          <w:sz w:val="28"/>
          <w:szCs w:val="28"/>
          <w:shd w:val="clear" w:color="auto" w:fill="FFFFFF"/>
        </w:rPr>
        <w:t>5. Проходить вдоль, железнодорожного пути ближе 5 метров от крайнего рельса.</w:t>
      </w:r>
    </w:p>
    <w:p w:rsidR="00C66C70" w:rsidRDefault="00DE3C0D" w:rsidP="00C66C70">
      <w:pPr>
        <w:pStyle w:val="a3"/>
        <w:jc w:val="both"/>
        <w:rPr>
          <w:sz w:val="28"/>
          <w:szCs w:val="28"/>
          <w:shd w:val="clear" w:color="auto" w:fill="FFFFFF"/>
        </w:rPr>
      </w:pPr>
      <w:r w:rsidRPr="00CA59A5">
        <w:rPr>
          <w:sz w:val="28"/>
          <w:szCs w:val="28"/>
          <w:shd w:val="clear" w:color="auto" w:fill="FFFFFF"/>
        </w:rPr>
        <w:t>6. Проходить по железнодорожным мостам и тоннелям, не оборудованным дорожками для прохода пешеходов.</w:t>
      </w:r>
    </w:p>
    <w:p w:rsidR="00C66C70" w:rsidRDefault="00DE3C0D" w:rsidP="00C66C70">
      <w:pPr>
        <w:pStyle w:val="a3"/>
        <w:jc w:val="both"/>
        <w:rPr>
          <w:sz w:val="28"/>
          <w:szCs w:val="28"/>
          <w:shd w:val="clear" w:color="auto" w:fill="FFFFFF"/>
        </w:rPr>
      </w:pPr>
      <w:r w:rsidRPr="00CA59A5">
        <w:rPr>
          <w:sz w:val="28"/>
          <w:szCs w:val="28"/>
          <w:shd w:val="clear" w:color="auto" w:fill="FFFFFF"/>
        </w:rPr>
        <w:t>7. 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</w:t>
      </w:r>
    </w:p>
    <w:p w:rsidR="00C66C70" w:rsidRDefault="00DE3C0D" w:rsidP="00C66C70">
      <w:pPr>
        <w:pStyle w:val="a3"/>
        <w:jc w:val="both"/>
        <w:rPr>
          <w:sz w:val="28"/>
          <w:szCs w:val="28"/>
          <w:shd w:val="clear" w:color="auto" w:fill="FFFFFF"/>
        </w:rPr>
      </w:pPr>
      <w:r w:rsidRPr="00CA59A5">
        <w:rPr>
          <w:sz w:val="28"/>
          <w:szCs w:val="28"/>
          <w:shd w:val="clear" w:color="auto" w:fill="FFFFFF"/>
        </w:rPr>
        <w:t>8. Проезжать в поездах в нетрезвом состоянии.</w:t>
      </w:r>
      <w:bookmarkStart w:id="0" w:name="_GoBack"/>
      <w:bookmarkEnd w:id="0"/>
    </w:p>
    <w:p w:rsidR="00C66C70" w:rsidRDefault="00DE3C0D" w:rsidP="00C66C70">
      <w:pPr>
        <w:pStyle w:val="a3"/>
        <w:jc w:val="both"/>
        <w:rPr>
          <w:sz w:val="28"/>
          <w:szCs w:val="28"/>
          <w:shd w:val="clear" w:color="auto" w:fill="FFFFFF"/>
        </w:rPr>
      </w:pPr>
      <w:r w:rsidRPr="00CA59A5">
        <w:rPr>
          <w:sz w:val="28"/>
          <w:szCs w:val="28"/>
          <w:shd w:val="clear" w:color="auto" w:fill="FFFFFF"/>
        </w:rPr>
        <w:t>9. Оставлять детей без присмотра на посадочных платформах и в вагонах.</w:t>
      </w:r>
    </w:p>
    <w:p w:rsidR="00C66C70" w:rsidRDefault="00DE3C0D" w:rsidP="00C66C70">
      <w:pPr>
        <w:pStyle w:val="a3"/>
        <w:jc w:val="both"/>
        <w:rPr>
          <w:sz w:val="28"/>
          <w:szCs w:val="28"/>
          <w:shd w:val="clear" w:color="auto" w:fill="FFFFFF"/>
        </w:rPr>
      </w:pPr>
      <w:r w:rsidRPr="00CA59A5">
        <w:rPr>
          <w:sz w:val="28"/>
          <w:szCs w:val="28"/>
          <w:shd w:val="clear" w:color="auto" w:fill="FFFFFF"/>
        </w:rPr>
        <w:t>10. Выходить из вагона на междупутье и стоять там при проходе встречного поезда.</w:t>
      </w:r>
    </w:p>
    <w:p w:rsidR="00C66C70" w:rsidRDefault="00DE3C0D" w:rsidP="00C66C70">
      <w:pPr>
        <w:pStyle w:val="a3"/>
        <w:jc w:val="both"/>
        <w:rPr>
          <w:sz w:val="28"/>
          <w:szCs w:val="28"/>
          <w:shd w:val="clear" w:color="auto" w:fill="FFFFFF"/>
        </w:rPr>
      </w:pPr>
      <w:r w:rsidRPr="00CA59A5">
        <w:rPr>
          <w:sz w:val="28"/>
          <w:szCs w:val="28"/>
          <w:shd w:val="clear" w:color="auto" w:fill="FFFFFF"/>
        </w:rPr>
        <w:t>11. Прыгать с платформы на железнодорожные пути.</w:t>
      </w:r>
    </w:p>
    <w:p w:rsidR="00C66C70" w:rsidRDefault="00DE3C0D" w:rsidP="00C66C70">
      <w:pPr>
        <w:pStyle w:val="a3"/>
        <w:jc w:val="both"/>
        <w:rPr>
          <w:sz w:val="28"/>
          <w:szCs w:val="28"/>
          <w:shd w:val="clear" w:color="auto" w:fill="FFFFFF"/>
        </w:rPr>
      </w:pPr>
      <w:r w:rsidRPr="00CA59A5">
        <w:rPr>
          <w:sz w:val="28"/>
          <w:szCs w:val="28"/>
          <w:shd w:val="clear" w:color="auto" w:fill="FFFFFF"/>
        </w:rPr>
        <w:t>12. Устраивать на платформе различные подвижные игры.</w:t>
      </w:r>
    </w:p>
    <w:p w:rsidR="00C66C70" w:rsidRDefault="00DE3C0D" w:rsidP="00C66C70">
      <w:pPr>
        <w:pStyle w:val="a3"/>
        <w:jc w:val="both"/>
        <w:rPr>
          <w:sz w:val="28"/>
          <w:szCs w:val="28"/>
          <w:shd w:val="clear" w:color="auto" w:fill="FFFFFF"/>
        </w:rPr>
      </w:pPr>
      <w:r w:rsidRPr="00CA59A5">
        <w:rPr>
          <w:sz w:val="28"/>
          <w:szCs w:val="28"/>
          <w:shd w:val="clear" w:color="auto" w:fill="FFFFFF"/>
        </w:rPr>
        <w:t>13. Курить в вагонах (в том числе в тамбурах) пригородных поездов, в не установленных для курения местах в поездах местного и дальнего сообщения.</w:t>
      </w:r>
    </w:p>
    <w:p w:rsidR="00C66C70" w:rsidRDefault="00DE3C0D" w:rsidP="00C66C70">
      <w:pPr>
        <w:pStyle w:val="a3"/>
        <w:jc w:val="both"/>
        <w:rPr>
          <w:sz w:val="28"/>
          <w:szCs w:val="28"/>
          <w:shd w:val="clear" w:color="auto" w:fill="FFFFFF"/>
        </w:rPr>
      </w:pPr>
      <w:r w:rsidRPr="00CA59A5">
        <w:rPr>
          <w:sz w:val="28"/>
          <w:szCs w:val="28"/>
          <w:shd w:val="clear" w:color="auto" w:fill="FFFFFF"/>
        </w:rPr>
        <w:t>14.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:rsidR="00C66C70" w:rsidRPr="00C66C70" w:rsidRDefault="00DE3C0D" w:rsidP="00C66C70">
      <w:pPr>
        <w:pStyle w:val="a3"/>
        <w:jc w:val="center"/>
        <w:rPr>
          <w:b/>
          <w:sz w:val="28"/>
          <w:szCs w:val="28"/>
          <w:shd w:val="clear" w:color="auto" w:fill="FFFFFF"/>
        </w:rPr>
      </w:pPr>
      <w:r w:rsidRPr="00CA59A5">
        <w:rPr>
          <w:sz w:val="28"/>
          <w:szCs w:val="28"/>
          <w:shd w:val="clear" w:color="auto" w:fill="FFFFFF"/>
        </w:rPr>
        <w:br/>
      </w:r>
      <w:r w:rsidRPr="00C66C70">
        <w:rPr>
          <w:b/>
          <w:sz w:val="28"/>
          <w:szCs w:val="28"/>
          <w:shd w:val="clear" w:color="auto" w:fill="FFFFFF"/>
        </w:rPr>
        <w:t>Родителям!</w:t>
      </w:r>
    </w:p>
    <w:p w:rsidR="00C66C70" w:rsidRDefault="00C66C70" w:rsidP="00C66C70">
      <w:pPr>
        <w:pStyle w:val="a3"/>
        <w:ind w:firstLine="709"/>
        <w:jc w:val="both"/>
        <w:rPr>
          <w:sz w:val="28"/>
          <w:szCs w:val="28"/>
          <w:shd w:val="clear" w:color="auto" w:fill="FFFFFF"/>
        </w:rPr>
      </w:pPr>
    </w:p>
    <w:p w:rsidR="00C66C70" w:rsidRDefault="00DE3C0D" w:rsidP="00C66C70">
      <w:pPr>
        <w:pStyle w:val="a3"/>
        <w:ind w:firstLine="709"/>
        <w:jc w:val="both"/>
        <w:rPr>
          <w:sz w:val="28"/>
          <w:szCs w:val="28"/>
          <w:shd w:val="clear" w:color="auto" w:fill="FFFFFF"/>
        </w:rPr>
      </w:pPr>
      <w:r w:rsidRPr="00CA59A5">
        <w:rPr>
          <w:sz w:val="28"/>
          <w:szCs w:val="28"/>
          <w:shd w:val="clear" w:color="auto" w:fill="FFFFFF"/>
        </w:rPr>
        <w:t>На железной дороге запрещено оставлять детей без присмотра - это может привести к трагическим последствиям. Всегда помните, что находясь на железнодорожных объектах, детей необходимо держать за руку или на руках.</w:t>
      </w:r>
    </w:p>
    <w:p w:rsidR="00C66C70" w:rsidRDefault="00DE3C0D" w:rsidP="00C66C70">
      <w:pPr>
        <w:pStyle w:val="a3"/>
        <w:ind w:firstLine="709"/>
        <w:jc w:val="both"/>
        <w:rPr>
          <w:sz w:val="28"/>
          <w:szCs w:val="28"/>
          <w:shd w:val="clear" w:color="auto" w:fill="FFFFFF"/>
        </w:rPr>
      </w:pPr>
      <w:r w:rsidRPr="00CA59A5">
        <w:rPr>
          <w:sz w:val="28"/>
          <w:szCs w:val="28"/>
          <w:shd w:val="clear" w:color="auto" w:fill="FFFFFF"/>
        </w:rPr>
        <w:t>Железная дорога не место для игр, а зона повышенной опасности! Берегите вашу жизнь и жизнь ваших детей!</w:t>
      </w:r>
    </w:p>
    <w:p w:rsidR="00C66C70" w:rsidRDefault="00DE3C0D" w:rsidP="00C66C70">
      <w:pPr>
        <w:pStyle w:val="a3"/>
        <w:ind w:firstLine="709"/>
        <w:jc w:val="both"/>
        <w:rPr>
          <w:sz w:val="28"/>
          <w:szCs w:val="28"/>
          <w:shd w:val="clear" w:color="auto" w:fill="FFFFFF"/>
        </w:rPr>
      </w:pPr>
      <w:r w:rsidRPr="00CA59A5">
        <w:rPr>
          <w:sz w:val="28"/>
          <w:szCs w:val="28"/>
          <w:shd w:val="clear" w:color="auto" w:fill="FFFFFF"/>
        </w:rPr>
        <w:t>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 (за нарушения правил безопасности детьми ответственность несут родители).</w:t>
      </w:r>
    </w:p>
    <w:p w:rsidR="00CA59A5" w:rsidRDefault="00DE3C0D" w:rsidP="00C66C70">
      <w:pPr>
        <w:pStyle w:val="a3"/>
        <w:ind w:firstLine="709"/>
        <w:jc w:val="both"/>
        <w:rPr>
          <w:sz w:val="28"/>
          <w:szCs w:val="28"/>
          <w:shd w:val="clear" w:color="auto" w:fill="FFFFFF"/>
        </w:rPr>
      </w:pPr>
      <w:r w:rsidRPr="00CA59A5">
        <w:rPr>
          <w:sz w:val="28"/>
          <w:szCs w:val="28"/>
          <w:shd w:val="clear" w:color="auto" w:fill="FFFFFF"/>
        </w:rPr>
        <w:t>Наложение на рельсы посторонних предметов, закидывание поездов камнями и другие противоправные действия могу</w:t>
      </w:r>
      <w:r w:rsidR="00C66C70">
        <w:rPr>
          <w:sz w:val="28"/>
          <w:szCs w:val="28"/>
          <w:shd w:val="clear" w:color="auto" w:fill="FFFFFF"/>
        </w:rPr>
        <w:t>т повлечь за собой гибель людей.</w:t>
      </w:r>
    </w:p>
    <w:p w:rsidR="00C66C70" w:rsidRDefault="00C66C70" w:rsidP="00C66C70">
      <w:pPr>
        <w:pStyle w:val="a3"/>
        <w:ind w:firstLine="709"/>
        <w:jc w:val="both"/>
        <w:rPr>
          <w:sz w:val="28"/>
          <w:szCs w:val="28"/>
          <w:shd w:val="clear" w:color="auto" w:fill="FFFFFF"/>
        </w:rPr>
      </w:pPr>
    </w:p>
    <w:sectPr w:rsidR="00C66C70" w:rsidSect="00C66C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D0C5"/>
      </v:shape>
    </w:pict>
  </w:numPicBullet>
  <w:abstractNum w:abstractNumId="0">
    <w:nsid w:val="0FCF2ECB"/>
    <w:multiLevelType w:val="hybridMultilevel"/>
    <w:tmpl w:val="CD64F470"/>
    <w:lvl w:ilvl="0" w:tplc="138E8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B0376"/>
    <w:multiLevelType w:val="hybridMultilevel"/>
    <w:tmpl w:val="7CAC627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2861DB"/>
    <w:multiLevelType w:val="hybridMultilevel"/>
    <w:tmpl w:val="CFCA227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2F134E"/>
    <w:multiLevelType w:val="hybridMultilevel"/>
    <w:tmpl w:val="72A81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F301C"/>
    <w:multiLevelType w:val="hybridMultilevel"/>
    <w:tmpl w:val="B932329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A1"/>
    <w:rsid w:val="002A239A"/>
    <w:rsid w:val="003B0D73"/>
    <w:rsid w:val="00544BDF"/>
    <w:rsid w:val="007F707B"/>
    <w:rsid w:val="00B128A1"/>
    <w:rsid w:val="00C66C70"/>
    <w:rsid w:val="00CA59A5"/>
    <w:rsid w:val="00DE3C0D"/>
    <w:rsid w:val="00E2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A23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E3C0D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2A2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A23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3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2A239A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A23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E3C0D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2A2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A23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3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2A239A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8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2016-11-04T15:19:00Z</dcterms:created>
  <dcterms:modified xsi:type="dcterms:W3CDTF">2016-11-04T16:36:00Z</dcterms:modified>
</cp:coreProperties>
</file>